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Piasta Park od Wawel Service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Mieszkania w Piasta Park to nowoczesne osiedle zlokalizowane przy ulicy Piasta Kołodzieja w Krakowie. Nieruchomość jest inwestycją dewelopera Wawel Service, zasługująca na szczególną uwagę.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mieszkania w Piasta Park?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zieleni wokół i szeroki przekrój mieszkań to jedne z największych zalet osiedla.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Piasta Park</w:t>
      </w:r>
      <w:r>
        <w:rPr>
          <w:rFonts w:ascii="calibri" w:hAnsi="calibri" w:eastAsia="calibri" w:cs="calibri"/>
          <w:sz w:val="24"/>
          <w:szCs w:val="24"/>
        </w:rPr>
        <w:t xml:space="preserve"> usytuowane zostały tuż obok parku miejskiego. Na przyszłych mieszkańców czekają tu zarówno niewielkie kawalerki, jak i 4-pokojowe apartamenty.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Piasta Park - bezpieczeństwo i wygoda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rozwinięta infrastruktura, ciekawe rozwiązania technologiczne oraz dobra komunikacja z centrum miasta sprawia, że miejsce to jest atrakcyjnym i spokojnym azylem. Bliskość Parku Mistrzejowickiego pozwala na aktywny wypoczynek, spacery, zabawy z dziećmi. Dodatkowym atutem </w:t>
      </w:r>
      <w:r>
        <w:rPr>
          <w:rFonts w:ascii="calibri" w:hAnsi="calibri" w:eastAsia="calibri" w:cs="calibri"/>
          <w:sz w:val="24"/>
          <w:szCs w:val="24"/>
          <w:b/>
        </w:rPr>
        <w:t xml:space="preserve">mieszkań w Piasta Park jest</w:t>
      </w:r>
      <w:r>
        <w:rPr>
          <w:rFonts w:ascii="calibri" w:hAnsi="calibri" w:eastAsia="calibri" w:cs="calibri"/>
          <w:sz w:val="24"/>
          <w:szCs w:val="24"/>
        </w:rPr>
        <w:t xml:space="preserve"> bliskość sklepów, punktów usługowych, przedszkoli, szkół czy placówek medycznych.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i przestronne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to stylowa i nowoczesna architektura. W zależności od kondygnacji,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Piasta Park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balkony, tarasy oraz przydomowe ogródki. Miejsce to z pewnością spodoba się osobom pragnącym odpocząć od hałasu i zgiełku miasta. 7 min. pieszo od osiedla znajduje się pętla tramwajowa, w szybki sposób dostaniemy się także do Parku Wodnego czy Centrum Handlowego Serenada.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2026-07-12T04:17:08+02:00</dcterms:created>
  <dcterms:modified xsi:type="dcterms:W3CDTF">2026-07-12T04:17:08+02:00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