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nowoczesny i przytulny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dla każdego 2.0 to komfortowe osiedle w Michałowicach będące inwestycją dewelopera Wawel Service. Całość otoczona jest zielenią i stanowi idealne miejsce dla osób pragnących odpocząć od hałasu i zgiełku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nowoczesna inwestycja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zabudowie bliźniaczej z ogródkiem w Michałowicach to przestronne ponad 100 metrowe nieruchomości z ogrodem i tarasem. Zaprojektowane według najnowszych standardów, przypadną do gustu każdemu. Komfortowy salon, kuchnia, jadalnia , czy miejsce na kominek zapewniają wygodę i odpowiednią przestrzeń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dla każdego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jest w sąsiedztwie Dłubiańskiego Parku Krajobrazowego oraz Doliny Młynów. Malownicza okolica zachęca do rowerowych i pieszych wycieczek. W Dolinie Dłubni znaleźć można także historyczne obiekty takie jak stare folwarki, czy zabudowę pałacowo-dworską. Nieopodal osiedla znajdują się sklepy spożywcze, szkoły, apteka, czy urząd miasta.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i spokojna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omawianej inwestycji składać się będzie z ośmiu domów w zabudowie bliźniaczej. </w:t>
      </w:r>
      <w:r>
        <w:rPr>
          <w:rFonts w:ascii="calibri" w:hAnsi="calibri" w:eastAsia="calibri" w:cs="calibri"/>
          <w:sz w:val="24"/>
          <w:szCs w:val="24"/>
          <w:b/>
        </w:rPr>
        <w:t xml:space="preserve">Dom dla każdego 2.0</w:t>
      </w:r>
      <w:r>
        <w:rPr>
          <w:rFonts w:ascii="calibri" w:hAnsi="calibri" w:eastAsia="calibri" w:cs="calibri"/>
          <w:sz w:val="24"/>
          <w:szCs w:val="24"/>
        </w:rPr>
        <w:t xml:space="preserve"> to osiedle zlokalizowane tuż przy podkrakowskich Michałowicach, około 14 km od Krakowa. Planowany termin realizacji inwestycji to IV kwartał 2020 r. Szczegóły oferty znajdują się na stronie internetowej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2026-03-24T03:40:02+01:00</dcterms:created>
  <dcterms:modified xsi:type="dcterms:W3CDTF">2026-03-24T03:40:02+01:00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